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B2108NK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Компактный и удобный брошюровщик, созданный специально для оформления документов пластиковой пружиной.
Эта эргономичная модель идеально подходит для решения повседневных офисных задач и работы с небольшими тиражами.
Базовая комплектация включает в себя начальный набор расходных материалов: по 5 обложек для переднего (прозрачные) и заднего (черные, с текстурой «кожа») переплета, а также по 5 белых и черных пружин диаметром 10 мм.
Устройство позволяет одновременно перфорировать до 8 листов, а максимальный объем готовой брошюры составляет 150 страниц.
Аппарат станет отличным выбором для качественного переплета документации стандартных форматов А4 и А5.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переплета: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Пластиковая пружина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Вид перфорации: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Механический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 бумаги: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А5, 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Шаг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9:16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пробивного отверстия: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Прямоугольник (8х3 мм)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Объем переплетаемого блока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Перфорация листов (80г/м2):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пробиваемых отверстий: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 перфорации,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Максимальный диаметр пружины: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ручек: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корпуса: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100х380х210 мм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3 138 руб. 08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