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45 (2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ля малого офиса и персонального использования с системами понижения уровня шума и энергопотребления, оснащен дополнительным блоком для уничтожения пластиковых карт и компакт диск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,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2 29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