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30 (2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со световым индикатором режимов: работы, защиты от перегрева и переполнения корзины.
Оснащен авто и принудительным реверсом, а также возможностью увеличения мощности.
Удобная и вместительная открывающаяся корзина, ролики для передвиж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6 873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