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B3432E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Профессиональный электрический брошюровщик для переплета металлической пружиной. Рекомендован для цифровых типографий и организаций со большим объемом работ с документами стандартного и нестандартного формата. Для удобства работ с нестандартным форматом имеет специальное устройство (штифт). Переплетчик оснащен электрическим приводом и регулировкой глубины перфорации, имеет возможность отключения ножей и ограничения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375x520x360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69 734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