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Roll Cut A4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Роликовый резак для бумаги шириной до 310 мм. Количество разрезаемых листов (80г/м) -5, (70г/м) -8, длина реза 310 мм
В комплекте 3 сменных режущих ролика : для прямого реза, реза волной и перфорации. Оснащен удобным слотом в основании резака для хранения сменных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Роликовые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105х310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390х120х62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 сменных ролика: для прямого реза, реза "волна" и перфорации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1 359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