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85x120 175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85х120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85х120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153 руб. 12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